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dffd767ca41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fb44b89a3ff74eba"/>
      <w:footerReference xmlns:r="http://schemas.openxmlformats.org/officeDocument/2006/relationships" w:type="default" r:id="Rdd2a6c6ac1c246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44b89a3ff74eba" /><Relationship Type="http://schemas.openxmlformats.org/officeDocument/2006/relationships/footer" Target="/word/footer1.xml" Id="Rdd2a6c6ac1c246ca" /></Relationships>
</file>