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2dd23ac86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5df111fded4ab8"/>
      <w:footerReference xmlns:r="http://schemas.openxmlformats.org/officeDocument/2006/relationships" w:type="default" r:id="Rdffd4600135a47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LAWO INVEST AS   ·   Org.nr 989 244 752   ·   Draugen 177   ·   9016 TROMSØ   ·   Tlf. 77 68 47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5df111fded4ab8" /><Relationship Type="http://schemas.openxmlformats.org/officeDocument/2006/relationships/footer" Target="/word/footer1.xml" Id="Rdffd4600135a47ab" /></Relationships>
</file>