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d6a957298c42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AARLAND &amp; JOHNSEN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AARLAND &amp; JOHNSEN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3d73fa22c242b8"/>
      <w:footerReference xmlns:r="http://schemas.openxmlformats.org/officeDocument/2006/relationships" w:type="default" r:id="Rbcf06fda72e44c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AARLAND &amp; JOHNSEN EIENDOM AS   ·   Org.nr 989 240 633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AARLAND &amp; JOHNSEN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3d73fa22c242b8" /><Relationship Type="http://schemas.openxmlformats.org/officeDocument/2006/relationships/footer" Target="/word/footer1.xml" Id="Rbcf06fda72e44c31" /></Relationships>
</file>