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984f539db742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RIKO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RIKO HOLDING AS</w:t>
      </w:r>
    </w:p>
    <w:sectPr>
      <w:headerReference xmlns:r="http://schemas.openxmlformats.org/officeDocument/2006/relationships" w:type="default" r:id="R2132e700c3ac44e9"/>
      <w:footerReference xmlns:r="http://schemas.openxmlformats.org/officeDocument/2006/relationships" w:type="default" r:id="R6932ee9e9ac64a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RIKO HOLDING AS   ·   Org.nr 989 238 299   ·   Gamle Skaravei 66   ·   4326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RIKO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32e700c3ac44e9" /><Relationship Type="http://schemas.openxmlformats.org/officeDocument/2006/relationships/footer" Target="/word/footer1.xml" Id="R6932ee9e9ac64ae3" /></Relationships>
</file>