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6519fe0bc47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8a4ad83464e15"/>
      <w:footerReference xmlns:r="http://schemas.openxmlformats.org/officeDocument/2006/relationships" w:type="default" r:id="R883a912695e8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8a4ad83464e15" /><Relationship Type="http://schemas.openxmlformats.org/officeDocument/2006/relationships/footer" Target="/word/footer1.xml" Id="R883a912695e8470e" /></Relationships>
</file>