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34a8b4e2a48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Sirevåg,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KAYS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KAYS HOLDING AS</w:t>
      </w:r>
    </w:p>
    <w:sectPr>
      <w:headerReference xmlns:r="http://schemas.openxmlformats.org/officeDocument/2006/relationships" w:type="default" r:id="R9801a9c76afa4e76"/>
      <w:footerReference xmlns:r="http://schemas.openxmlformats.org/officeDocument/2006/relationships" w:type="default" r:id="R342c71b3299943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KAYS HOLDING AS   ·   Org.nr 989 210 521   ·   Ognaveien 23   ·   4364 SIREVÅG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01a9c76afa4e76" /><Relationship Type="http://schemas.openxmlformats.org/officeDocument/2006/relationships/footer" Target="/word/footer1.xml" Id="R342c71b32999430f" /></Relationships>
</file>