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692a52e73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5f1aff61f473c"/>
      <w:footerReference xmlns:r="http://schemas.openxmlformats.org/officeDocument/2006/relationships" w:type="default" r:id="R4ad3c479715c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5f1aff61f473c" /><Relationship Type="http://schemas.openxmlformats.org/officeDocument/2006/relationships/footer" Target="/word/footer1.xml" Id="R4ad3c479715c40f3" /></Relationships>
</file>