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93afde41a34d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TK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TK FORVALTNING AS</w:t>
      </w:r>
    </w:p>
    <w:sectPr>
      <w:headerReference xmlns:r="http://schemas.openxmlformats.org/officeDocument/2006/relationships" w:type="default" r:id="Rcccea313b3c64ff0"/>
      <w:footerReference xmlns:r="http://schemas.openxmlformats.org/officeDocument/2006/relationships" w:type="default" r:id="R0dc9d2137e9d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Markeveien 14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ea313b3c64ff0" /><Relationship Type="http://schemas.openxmlformats.org/officeDocument/2006/relationships/footer" Target="/word/footer1.xml" Id="R0dc9d2137e9d4ff9" /></Relationships>
</file>