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5f93c87684c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ddc5747515294e5f"/>
      <w:footerReference xmlns:r="http://schemas.openxmlformats.org/officeDocument/2006/relationships" w:type="default" r:id="Rf990a1f98bb9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5747515294e5f" /><Relationship Type="http://schemas.openxmlformats.org/officeDocument/2006/relationships/footer" Target="/word/footer1.xml" Id="Rf990a1f98bb94a18" /></Relationships>
</file>