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7dda2f1c1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SÆTHRE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SÆTHRE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23794dd4994d44"/>
      <w:footerReference xmlns:r="http://schemas.openxmlformats.org/officeDocument/2006/relationships" w:type="default" r:id="R9d2db3efa51341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SÆTHRE AS   ·   Org.nr 989 201 131   ·   Mikkjel Fønhus veg 34   ·   2407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SÆTHRE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3794dd4994d44" /><Relationship Type="http://schemas.openxmlformats.org/officeDocument/2006/relationships/footer" Target="/word/footer1.xml" Id="R9d2db3efa513411b" /></Relationships>
</file>