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6be8b13b7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HASLUM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HASLUM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b2252aa114100"/>
      <w:footerReference xmlns:r="http://schemas.openxmlformats.org/officeDocument/2006/relationships" w:type="default" r:id="R89650115dfaa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HASLUM HOLDING AS   ·   Org.nr 989 193 384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HASLUM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b2252aa114100" /><Relationship Type="http://schemas.openxmlformats.org/officeDocument/2006/relationships/footer" Target="/word/footer1.xml" Id="R89650115dfaa4a77" /></Relationships>
</file>