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9c6fce8634f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0ced7ede5c574f6b"/>
      <w:footerReference xmlns:r="http://schemas.openxmlformats.org/officeDocument/2006/relationships" w:type="default" r:id="R292afd3e3a68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d7ede5c574f6b" /><Relationship Type="http://schemas.openxmlformats.org/officeDocument/2006/relationships/footer" Target="/word/footer1.xml" Id="R292afd3e3a684761" /></Relationships>
</file>