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e8487f693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690a73f954e14"/>
      <w:footerReference xmlns:r="http://schemas.openxmlformats.org/officeDocument/2006/relationships" w:type="default" r:id="R06289d92be57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690a73f954e14" /><Relationship Type="http://schemas.openxmlformats.org/officeDocument/2006/relationships/footer" Target="/word/footer1.xml" Id="R06289d92be574520" /></Relationships>
</file>