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1377fd7874e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05eefb35538046f2"/>
      <w:footerReference xmlns:r="http://schemas.openxmlformats.org/officeDocument/2006/relationships" w:type="default" r:id="R3902ff5ff769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efb35538046f2" /><Relationship Type="http://schemas.openxmlformats.org/officeDocument/2006/relationships/footer" Target="/word/footer1.xml" Id="R3902ff5ff7694729" /></Relationships>
</file>