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b93f1be1f4a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1cefd51eced54595"/>
      <w:footerReference xmlns:r="http://schemas.openxmlformats.org/officeDocument/2006/relationships" w:type="default" r:id="Rb4a47f90884c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fd51eced54595" /><Relationship Type="http://schemas.openxmlformats.org/officeDocument/2006/relationships/footer" Target="/word/footer1.xml" Id="Rb4a47f90884c4b13" /></Relationships>
</file>