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1a7835b2b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0feac36188f14b0a"/>
      <w:footerReference xmlns:r="http://schemas.openxmlformats.org/officeDocument/2006/relationships" w:type="default" r:id="R8cc375008fe8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ac36188f14b0a" /><Relationship Type="http://schemas.openxmlformats.org/officeDocument/2006/relationships/footer" Target="/word/footer1.xml" Id="R8cc375008fe84fee" /></Relationships>
</file>