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9cc9e1b5d40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HELLING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HELLING HOLDING AS</w:t>
      </w:r>
    </w:p>
    <w:sectPr>
      <w:headerReference xmlns:r="http://schemas.openxmlformats.org/officeDocument/2006/relationships" w:type="default" r:id="Rb8d5febd837c42f2"/>
      <w:footerReference xmlns:r="http://schemas.openxmlformats.org/officeDocument/2006/relationships" w:type="default" r:id="Rc40303269f7a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HELLING HOLDING AS   ·   Org.nr 989 141 007   ·   c/o Helling Haugsnes, Theodor Løvstads vei 66   ·   0286 OSLO   ·   trond@helling.no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5febd837c42f2" /><Relationship Type="http://schemas.openxmlformats.org/officeDocument/2006/relationships/footer" Target="/word/footer1.xml" Id="Rc40303269f7a4b93" /></Relationships>
</file>