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f2960edebe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0dbc22c7681e42be"/>
      <w:footerReference xmlns:r="http://schemas.openxmlformats.org/officeDocument/2006/relationships" w:type="default" r:id="R8d1fbc4b72514e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bc22c7681e42be" /><Relationship Type="http://schemas.openxmlformats.org/officeDocument/2006/relationships/footer" Target="/word/footer1.xml" Id="R8d1fbc4b72514ef3" /></Relationships>
</file>