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32712740147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23aad886516e4b5d"/>
      <w:footerReference xmlns:r="http://schemas.openxmlformats.org/officeDocument/2006/relationships" w:type="default" r:id="Rb5ecd418bc7d4c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aad886516e4b5d" /><Relationship Type="http://schemas.openxmlformats.org/officeDocument/2006/relationships/footer" Target="/word/footer1.xml" Id="Rb5ecd418bc7d4c8b" /></Relationships>
</file>