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937267845e42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 ANDREASSEN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 ANDREASSEN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e6232bd3eb4ad9"/>
      <w:footerReference xmlns:r="http://schemas.openxmlformats.org/officeDocument/2006/relationships" w:type="default" r:id="R48dae420e69740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 ANDREASSEN INVESTERING AS   ·   Org.nr 989 099 477   ·   Trosavigveien 221   ·   4375 HELLVIK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 ANDREASSEN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e6232bd3eb4ad9" /><Relationship Type="http://schemas.openxmlformats.org/officeDocument/2006/relationships/footer" Target="/word/footer1.xml" Id="R48dae420e6974030" /></Relationships>
</file>