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8284def99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2bb2473f87034bbd"/>
      <w:footerReference xmlns:r="http://schemas.openxmlformats.org/officeDocument/2006/relationships" w:type="default" r:id="R548df5d703fe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2473f87034bbd" /><Relationship Type="http://schemas.openxmlformats.org/officeDocument/2006/relationships/footer" Target="/word/footer1.xml" Id="R548df5d703fe43ab" /></Relationships>
</file>