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156a22e0040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9e07fe5387924946"/>
      <w:footerReference xmlns:r="http://schemas.openxmlformats.org/officeDocument/2006/relationships" w:type="default" r:id="R7827e8701f2d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7fe5387924946" /><Relationship Type="http://schemas.openxmlformats.org/officeDocument/2006/relationships/footer" Target="/word/footer1.xml" Id="R7827e8701f2d46d7" /></Relationships>
</file>