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0daf07de1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LØVAAS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LØVAAS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c5ffceb7564aed"/>
      <w:footerReference xmlns:r="http://schemas.openxmlformats.org/officeDocument/2006/relationships" w:type="default" r:id="Rc1302f0eb848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5ffceb7564aed" /><Relationship Type="http://schemas.openxmlformats.org/officeDocument/2006/relationships/footer" Target="/word/footer1.xml" Id="Rc1302f0eb8484ff3" /></Relationships>
</file>