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f5c37a94849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NORDPÅ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NORDPÅ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d53e99a11e4e52"/>
      <w:footerReference xmlns:r="http://schemas.openxmlformats.org/officeDocument/2006/relationships" w:type="default" r:id="R2782f9cb31da47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NORDPÅ INVEST AS   ·   Org.nr 988 979 562   ·   Sandeveien 27C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NORDPÅ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53e99a11e4e52" /><Relationship Type="http://schemas.openxmlformats.org/officeDocument/2006/relationships/footer" Target="/word/footer1.xml" Id="R2782f9cb31da4709" /></Relationships>
</file>