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826a752ae49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LEIV VIDAR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LEIV VIDAR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4d2350420e42bb"/>
      <w:footerReference xmlns:r="http://schemas.openxmlformats.org/officeDocument/2006/relationships" w:type="default" r:id="Rb48ff9b611cc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d2350420e42bb" /><Relationship Type="http://schemas.openxmlformats.org/officeDocument/2006/relationships/footer" Target="/word/footer1.xml" Id="Rb48ff9b611cc48b3" /></Relationships>
</file>