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c5826fb68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8a5012abf8064e0c"/>
      <w:footerReference xmlns:r="http://schemas.openxmlformats.org/officeDocument/2006/relationships" w:type="default" r:id="R3b6699e228a4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012abf8064e0c" /><Relationship Type="http://schemas.openxmlformats.org/officeDocument/2006/relationships/footer" Target="/word/footer1.xml" Id="R3b6699e228a44e19" /></Relationships>
</file>