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754537e8a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6a67eb3ad8a24ab0"/>
      <w:footerReference xmlns:r="http://schemas.openxmlformats.org/officeDocument/2006/relationships" w:type="default" r:id="Rd64a26ab37e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7eb3ad8a24ab0" /><Relationship Type="http://schemas.openxmlformats.org/officeDocument/2006/relationships/footer" Target="/word/footer1.xml" Id="Rd64a26ab37ee400f" /></Relationships>
</file>