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b979d784c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95b1fc60917542da"/>
      <w:footerReference xmlns:r="http://schemas.openxmlformats.org/officeDocument/2006/relationships" w:type="default" r:id="R1167bacd42b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1fc60917542da" /><Relationship Type="http://schemas.openxmlformats.org/officeDocument/2006/relationships/footer" Target="/word/footer1.xml" Id="R1167bacd42b943b0" /></Relationships>
</file>