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8c1d2a272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85845f4287404b4b"/>
      <w:footerReference xmlns:r="http://schemas.openxmlformats.org/officeDocument/2006/relationships" w:type="default" r:id="R1b6250e6cbc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45f4287404b4b" /><Relationship Type="http://schemas.openxmlformats.org/officeDocument/2006/relationships/footer" Target="/word/footer1.xml" Id="R1b6250e6cbc94516" /></Relationships>
</file>