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055a321b9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4a054ec714781"/>
      <w:footerReference xmlns:r="http://schemas.openxmlformats.org/officeDocument/2006/relationships" w:type="default" r:id="R618a9ea56e3c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4a054ec714781" /><Relationship Type="http://schemas.openxmlformats.org/officeDocument/2006/relationships/footer" Target="/word/footer1.xml" Id="R618a9ea56e3c4264" /></Relationships>
</file>