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a9ab2c837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5f993cb4cd25407b"/>
      <w:footerReference xmlns:r="http://schemas.openxmlformats.org/officeDocument/2006/relationships" w:type="default" r:id="Rea6d8048d28b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93cb4cd25407b" /><Relationship Type="http://schemas.openxmlformats.org/officeDocument/2006/relationships/footer" Target="/word/footer1.xml" Id="Rea6d8048d28b49d8" /></Relationships>
</file>