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ea27308c7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bdaf645604c84"/>
      <w:footerReference xmlns:r="http://schemas.openxmlformats.org/officeDocument/2006/relationships" w:type="default" r:id="R1f50c054ab5a4e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LANGES GATE 1 AS   ·   Org.nr 987 903 104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bdaf645604c84" /><Relationship Type="http://schemas.openxmlformats.org/officeDocument/2006/relationships/footer" Target="/word/footer1.xml" Id="R1f50c054ab5a4e08" /></Relationships>
</file>