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5898d73ad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9647c4eae462a"/>
      <w:footerReference xmlns:r="http://schemas.openxmlformats.org/officeDocument/2006/relationships" w:type="default" r:id="R1e4409248720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BONITERA AS   ·   Org.nr 987 876 956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9647c4eae462a" /><Relationship Type="http://schemas.openxmlformats.org/officeDocument/2006/relationships/footer" Target="/word/footer1.xml" Id="R1e440924872046a1" /></Relationships>
</file>