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4d38188c0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f1fd3fb59422d"/>
      <w:footerReference xmlns:r="http://schemas.openxmlformats.org/officeDocument/2006/relationships" w:type="default" r:id="Ra56c2030349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1fd3fb59422d" /><Relationship Type="http://schemas.openxmlformats.org/officeDocument/2006/relationships/footer" Target="/word/footer1.xml" Id="Ra56c20303498431c" /></Relationships>
</file>