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cc8fa8ef54e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HAUG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HAUG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bedabcffd4426"/>
      <w:footerReference xmlns:r="http://schemas.openxmlformats.org/officeDocument/2006/relationships" w:type="default" r:id="R0a05d0a54a5e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HAUG &amp; SØNN AS   ·   Org.nr 987 651 571   ·   Steinerudsvingen 2   ·   2770 JAREN   ·   www.mhaug.no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HAUG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bedabcffd4426" /><Relationship Type="http://schemas.openxmlformats.org/officeDocument/2006/relationships/footer" Target="/word/footer1.xml" Id="R0a05d0a54a5e42e6" /></Relationships>
</file>