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4f98d2105d4c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G-SPORT CITY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G-SPORT CITY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0525c74ab74d20"/>
      <w:footerReference xmlns:r="http://schemas.openxmlformats.org/officeDocument/2006/relationships" w:type="default" r:id="R92011b4d55c744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G-SPORT CITY NORD AS   ·   Org.nr 987 647 639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G-SPORT CITY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0525c74ab74d20" /><Relationship Type="http://schemas.openxmlformats.org/officeDocument/2006/relationships/footer" Target="/word/footer1.xml" Id="R92011b4d55c7448c" /></Relationships>
</file>