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22d9f29c2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28c6ceccc45f4"/>
      <w:footerReference xmlns:r="http://schemas.openxmlformats.org/officeDocument/2006/relationships" w:type="default" r:id="R72da30edff72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IDEKAPITAL AS   ·   Org.nr 987 604 697   ·   c/o Brandt, Solveien 97A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28c6ceccc45f4" /><Relationship Type="http://schemas.openxmlformats.org/officeDocument/2006/relationships/footer" Target="/word/footer1.xml" Id="R72da30edff724973" /></Relationships>
</file>