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b9126124a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CASORO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Slependen,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dc8e2d6689d34e30"/>
      <w:footerReference xmlns:r="http://schemas.openxmlformats.org/officeDocument/2006/relationships" w:type="default" r:id="R1442d0241515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e2d6689d34e30" /><Relationship Type="http://schemas.openxmlformats.org/officeDocument/2006/relationships/footer" Target="/word/footer1.xml" Id="R1442d024151542bd" /></Relationships>
</file>