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76f3b08bde42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81f71c2f634846"/>
      <w:footerReference xmlns:r="http://schemas.openxmlformats.org/officeDocument/2006/relationships" w:type="default" r:id="R4ff711dd51ca43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 MEDIA AS   ·   Org.nr 987 200 391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81f71c2f634846" /><Relationship Type="http://schemas.openxmlformats.org/officeDocument/2006/relationships/footer" Target="/word/footer1.xml" Id="R4ff711dd51ca43cf" /></Relationships>
</file>