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d6402b57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642101ed0449d"/>
      <w:footerReference xmlns:r="http://schemas.openxmlformats.org/officeDocument/2006/relationships" w:type="default" r:id="Rb858b2d833be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REGNSKAP AS   ·   Org.nr 986 963 693   ·   Wilses vei 3   ·   1820 SPYDEBERG   ·   Tlf. 46 91 19 11   ·   post@psoregnskap.no   ·   www.psoregnskap.no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642101ed0449d" /><Relationship Type="http://schemas.openxmlformats.org/officeDocument/2006/relationships/footer" Target="/word/footer1.xml" Id="Rb858b2d833be4ded" /></Relationships>
</file>