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9ebe53c99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95633893be9a4ffe"/>
      <w:footerReference xmlns:r="http://schemas.openxmlformats.org/officeDocument/2006/relationships" w:type="default" r:id="Rd4204f2c7cac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33893be9a4ffe" /><Relationship Type="http://schemas.openxmlformats.org/officeDocument/2006/relationships/footer" Target="/word/footer1.xml" Id="Rd4204f2c7cac4346" /></Relationships>
</file>