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146ee15d64d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e3d4a28fb55a42e4"/>
      <w:footerReference xmlns:r="http://schemas.openxmlformats.org/officeDocument/2006/relationships" w:type="default" r:id="R9901d58b5fd4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4a28fb55a42e4" /><Relationship Type="http://schemas.openxmlformats.org/officeDocument/2006/relationships/footer" Target="/word/footer1.xml" Id="R9901d58b5fd44faf" /></Relationships>
</file>