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efdefc1c74e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7646fb51d2e44b3c"/>
      <w:footerReference xmlns:r="http://schemas.openxmlformats.org/officeDocument/2006/relationships" w:type="default" r:id="R286c52a501e4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6fb51d2e44b3c" /><Relationship Type="http://schemas.openxmlformats.org/officeDocument/2006/relationships/footer" Target="/word/footer1.xml" Id="R286c52a501e44c71" /></Relationships>
</file>