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ab155a7d7b469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Melhus,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MELHUS REGNSKAPSLAG SA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MELHUS REGNSKAPSLAG SA</w:t>
      </w:r>
    </w:p>
    <w:sectPr>
      <w:headerReference xmlns:r="http://schemas.openxmlformats.org/officeDocument/2006/relationships" w:type="default" r:id="R5bc6bcaabd2e4e06"/>
      <w:footerReference xmlns:r="http://schemas.openxmlformats.org/officeDocument/2006/relationships" w:type="default" r:id="Rdfa2a253942e4e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MELHUS REGNSKAPSLAG SA   ·   Org.nr 986 676 821   ·   Gimsbruvegen 9   ·   7224 MELHUS   ·   Tlf. 72 87 82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MELHUS REGNSKAPSLAG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c6bcaabd2e4e06" /><Relationship Type="http://schemas.openxmlformats.org/officeDocument/2006/relationships/footer" Target="/word/footer1.xml" Id="Rdfa2a253942e4e10" /></Relationships>
</file>