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f02b8bd12348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222bac387a11430b"/>
      <w:footerReference xmlns:r="http://schemas.openxmlformats.org/officeDocument/2006/relationships" w:type="default" r:id="R7e402b4cea1347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2bac387a11430b" /><Relationship Type="http://schemas.openxmlformats.org/officeDocument/2006/relationships/footer" Target="/word/footer1.xml" Id="R7e402b4cea134725" /></Relationships>
</file>