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a70a42e7b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4db11219c134c2b"/>
      <w:footerReference xmlns:r="http://schemas.openxmlformats.org/officeDocument/2006/relationships" w:type="default" r:id="Rea0125626336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b11219c134c2b" /><Relationship Type="http://schemas.openxmlformats.org/officeDocument/2006/relationships/footer" Target="/word/footer1.xml" Id="Rea01256263364008" /></Relationships>
</file>