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5f58c096848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f2fa8c9c79cd4bc5"/>
      <w:footerReference xmlns:r="http://schemas.openxmlformats.org/officeDocument/2006/relationships" w:type="default" r:id="Rbeb24584f04943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a8c9c79cd4bc5" /><Relationship Type="http://schemas.openxmlformats.org/officeDocument/2006/relationships/footer" Target="/word/footer1.xml" Id="Rbeb24584f04943e8" /></Relationships>
</file>