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ce678feca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5a185379cb2b44ce"/>
      <w:footerReference xmlns:r="http://schemas.openxmlformats.org/officeDocument/2006/relationships" w:type="default" r:id="R71f9908bbdce46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85379cb2b44ce" /><Relationship Type="http://schemas.openxmlformats.org/officeDocument/2006/relationships/footer" Target="/word/footer1.xml" Id="R71f9908bbdce4616" /></Relationships>
</file>