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2cefae3794b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67751a90579a4da6"/>
      <w:footerReference xmlns:r="http://schemas.openxmlformats.org/officeDocument/2006/relationships" w:type="default" r:id="R870d7a2677d549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751a90579a4da6" /><Relationship Type="http://schemas.openxmlformats.org/officeDocument/2006/relationships/footer" Target="/word/footer1.xml" Id="R870d7a2677d549e2" /></Relationships>
</file>