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50490f310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4e34a9fb69478a"/>
      <w:footerReference xmlns:r="http://schemas.openxmlformats.org/officeDocument/2006/relationships" w:type="default" r:id="R77c27b76ae09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e34a9fb69478a" /><Relationship Type="http://schemas.openxmlformats.org/officeDocument/2006/relationships/footer" Target="/word/footer1.xml" Id="R77c27b76ae094cc7" /></Relationships>
</file>